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035D9476" w:rsidR="004F0D34" w:rsidRPr="008A6840" w:rsidRDefault="004B2BB5" w:rsidP="008A6840">
            <w:pPr>
              <w:pStyle w:val="Title"/>
              <w:rPr>
                <w:rFonts w:asciiTheme="minorHAnsi" w:hAnsiTheme="minorHAnsi" w:cstheme="minorHAnsi"/>
              </w:rPr>
            </w:pPr>
            <w:r w:rsidRPr="008A6840">
              <w:rPr>
                <w:rFonts w:asciiTheme="minorHAnsi" w:hAnsiTheme="minorHAnsi" w:cstheme="minorHAnsi"/>
              </w:rPr>
              <w:t xml:space="preserve">St. Mary’s Primary and Pre-school Newsletter </w:t>
            </w:r>
            <w:r w:rsidRPr="00CD0C93">
              <w:rPr>
                <w:rFonts w:asciiTheme="minorHAnsi" w:hAnsiTheme="minorHAnsi" w:cstheme="minorHAnsi"/>
                <w:szCs w:val="48"/>
              </w:rPr>
              <w:t>(</w:t>
            </w:r>
            <w:r w:rsidR="00EC15C7">
              <w:rPr>
                <w:rFonts w:asciiTheme="minorHAnsi" w:hAnsiTheme="minorHAnsi" w:cstheme="minorHAnsi"/>
                <w:szCs w:val="48"/>
              </w:rPr>
              <w:t>4</w:t>
            </w:r>
            <w:r w:rsidR="00450267">
              <w:rPr>
                <w:rFonts w:asciiTheme="minorHAnsi" w:hAnsiTheme="minorHAnsi" w:cstheme="minorHAnsi"/>
                <w:szCs w:val="48"/>
              </w:rPr>
              <w:t>)</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1D6488D5" w:rsidR="004F0D34" w:rsidRPr="00FE0AEA" w:rsidRDefault="00EC15C7" w:rsidP="00CD0C93">
                <w:pPr>
                  <w:pStyle w:val="NewsletterDate"/>
                  <w:jc w:val="center"/>
                </w:pPr>
                <w:r>
                  <w:t>12th October</w:t>
                </w:r>
                <w:r w:rsidR="00E37BEB">
                  <w:t xml:space="preserve"> 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1B56E9EF" w14:textId="0D8A7308" w:rsidR="000F3AD0" w:rsidRPr="00CE2E62" w:rsidRDefault="00EC15C7" w:rsidP="008A6840">
            <w:pPr>
              <w:pStyle w:val="SectionLabelALLCAPS"/>
              <w:rPr>
                <w:rFonts w:cstheme="minorHAnsi"/>
              </w:rPr>
            </w:pPr>
            <w:r>
              <w:rPr>
                <w:rFonts w:cstheme="minorHAnsi"/>
              </w:rPr>
              <w:t>Harvest Boxes</w:t>
            </w:r>
          </w:p>
          <w:p w14:paraId="70593583" w14:textId="37F3F75E" w:rsidR="00D72AB0" w:rsidRPr="008A6840" w:rsidRDefault="00EC15C7" w:rsidP="00CE2E62">
            <w:pPr>
              <w:rPr>
                <w:rFonts w:cstheme="minorHAnsi"/>
                <w:sz w:val="28"/>
                <w:szCs w:val="28"/>
              </w:rPr>
            </w:pPr>
            <w:r>
              <w:rPr>
                <w:rFonts w:cstheme="minorHAnsi"/>
                <w:sz w:val="28"/>
                <w:szCs w:val="28"/>
              </w:rPr>
              <w:t>Please could we kindly ask for tins and packets of food to put into our harvest boxes that we will be sharing out into the community on Wednesday, 21</w:t>
            </w:r>
            <w:r w:rsidRPr="00EC15C7">
              <w:rPr>
                <w:rFonts w:cstheme="minorHAnsi"/>
                <w:sz w:val="28"/>
                <w:szCs w:val="28"/>
                <w:vertAlign w:val="superscript"/>
              </w:rPr>
              <w:t>st</w:t>
            </w:r>
            <w:r>
              <w:rPr>
                <w:rFonts w:cstheme="minorHAnsi"/>
                <w:sz w:val="28"/>
                <w:szCs w:val="28"/>
              </w:rPr>
              <w:t xml:space="preserve"> of October. Our fantastic community gardeners will also be sharing some of their lovely fresh produce grown in our school gardens. </w:t>
            </w:r>
            <w:r w:rsidR="00F6334A">
              <w:rPr>
                <w:rFonts w:cstheme="minorHAnsi"/>
                <w:sz w:val="28"/>
                <w:szCs w:val="28"/>
              </w:rPr>
              <w:t>The children from Miss Cookson’s class will be distributing them.</w:t>
            </w:r>
            <w:r>
              <w:rPr>
                <w:rFonts w:cstheme="minorHAnsi"/>
                <w:sz w:val="28"/>
                <w:szCs w:val="28"/>
              </w:rPr>
              <w:t xml:space="preserve"> </w:t>
            </w:r>
          </w:p>
          <w:p w14:paraId="287F2423" w14:textId="20FCBBE7" w:rsidR="00EE34F1" w:rsidRDefault="00FE6625" w:rsidP="00EE34F1">
            <w:pPr>
              <w:pStyle w:val="Quote"/>
              <w:jc w:val="center"/>
              <w:rPr>
                <w:szCs w:val="28"/>
                <w:u w:val="single"/>
              </w:rPr>
            </w:pPr>
            <w:r>
              <w:rPr>
                <w:szCs w:val="28"/>
                <w:u w:val="single"/>
              </w:rPr>
              <w:t>Flu Immunisations</w:t>
            </w:r>
          </w:p>
          <w:p w14:paraId="1AC145DE" w14:textId="03A20AED" w:rsidR="00FE6625" w:rsidRDefault="00FE6625" w:rsidP="00EE34F1">
            <w:pPr>
              <w:pStyle w:val="Quote"/>
              <w:jc w:val="center"/>
              <w:rPr>
                <w:szCs w:val="28"/>
                <w:u w:val="single"/>
              </w:rPr>
            </w:pPr>
          </w:p>
          <w:p w14:paraId="7A89DF31" w14:textId="1764922A" w:rsidR="00FE6625" w:rsidRPr="00EE34F1" w:rsidRDefault="00FE6625" w:rsidP="00EE34F1">
            <w:pPr>
              <w:pStyle w:val="Quote"/>
              <w:jc w:val="center"/>
              <w:rPr>
                <w:szCs w:val="28"/>
                <w:u w:val="single"/>
              </w:rPr>
            </w:pPr>
            <w:r w:rsidRPr="00FE6625">
              <w:rPr>
                <w:szCs w:val="28"/>
              </w:rPr>
              <w:t>Just a gentle reminder that the children in years ? will be having their flu immunisations on Friday, 16</w:t>
            </w:r>
            <w:r w:rsidRPr="00FE6625">
              <w:rPr>
                <w:szCs w:val="28"/>
                <w:vertAlign w:val="superscript"/>
              </w:rPr>
              <w:t>th</w:t>
            </w:r>
            <w:r w:rsidRPr="00FE6625">
              <w:rPr>
                <w:szCs w:val="28"/>
              </w:rPr>
              <w:t xml:space="preserve"> Octobe</w:t>
            </w:r>
            <w:r>
              <w:rPr>
                <w:szCs w:val="28"/>
              </w:rPr>
              <w:t>r.</w:t>
            </w:r>
            <w:r>
              <w:rPr>
                <w:szCs w:val="28"/>
                <w:u w:val="single"/>
              </w:rPr>
              <w:t xml:space="preserve"> </w:t>
            </w:r>
          </w:p>
          <w:p w14:paraId="2067F1EA" w14:textId="27253751" w:rsidR="00EE34F1" w:rsidRDefault="00EE34F1" w:rsidP="00EE34F1">
            <w:pPr>
              <w:pStyle w:val="Quote"/>
              <w:jc w:val="center"/>
              <w:rPr>
                <w:szCs w:val="28"/>
              </w:rPr>
            </w:pPr>
          </w:p>
          <w:p w14:paraId="13722D46" w14:textId="77777777" w:rsidR="007F2DFB" w:rsidRDefault="007F2DFB" w:rsidP="007F2DFB">
            <w:pPr>
              <w:rPr>
                <w:sz w:val="28"/>
                <w:szCs w:val="28"/>
              </w:rPr>
            </w:pPr>
            <w:r w:rsidRPr="007F2DFB">
              <w:rPr>
                <w:sz w:val="28"/>
                <w:szCs w:val="28"/>
              </w:rPr>
              <w:t>R</w:t>
            </w:r>
            <w:r>
              <w:rPr>
                <w:sz w:val="28"/>
                <w:szCs w:val="28"/>
              </w:rPr>
              <w:t>EPORTS TO PARENTS</w:t>
            </w:r>
          </w:p>
          <w:p w14:paraId="06A5DA71" w14:textId="77777777" w:rsidR="007F2DFB" w:rsidRDefault="007F2DFB" w:rsidP="007F2DFB">
            <w:pPr>
              <w:rPr>
                <w:sz w:val="28"/>
                <w:szCs w:val="28"/>
              </w:rPr>
            </w:pPr>
          </w:p>
          <w:p w14:paraId="09C22512" w14:textId="77777777" w:rsidR="009E03CE" w:rsidRPr="009E03CE" w:rsidRDefault="007F2DFB" w:rsidP="007F2DFB">
            <w:pPr>
              <w:rPr>
                <w:sz w:val="24"/>
                <w:szCs w:val="24"/>
              </w:rPr>
            </w:pPr>
            <w:r w:rsidRPr="009E03CE">
              <w:rPr>
                <w:sz w:val="24"/>
                <w:szCs w:val="24"/>
              </w:rPr>
              <w:t>As we unfortunately can’t have our usual parents evening to discuss your child’s progress this half term, the teachers will write a report for the children.</w:t>
            </w:r>
            <w:r w:rsidR="009E03CE" w:rsidRPr="009E03CE">
              <w:rPr>
                <w:sz w:val="24"/>
                <w:szCs w:val="24"/>
              </w:rPr>
              <w:t xml:space="preserve"> This will be sent home at the end of November.</w:t>
            </w:r>
            <w:r w:rsidRPr="009E03CE">
              <w:rPr>
                <w:sz w:val="24"/>
                <w:szCs w:val="24"/>
              </w:rPr>
              <w:t xml:space="preserve"> If however</w:t>
            </w:r>
            <w:r w:rsidR="009E03CE" w:rsidRPr="009E03CE">
              <w:rPr>
                <w:sz w:val="24"/>
                <w:szCs w:val="24"/>
              </w:rPr>
              <w:t>,</w:t>
            </w:r>
            <w:r w:rsidRPr="009E03CE">
              <w:rPr>
                <w:sz w:val="24"/>
                <w:szCs w:val="24"/>
              </w:rPr>
              <w:t xml:space="preserve"> you have any questions / concerns</w:t>
            </w:r>
            <w:r w:rsidR="009E03CE" w:rsidRPr="009E03CE">
              <w:rPr>
                <w:sz w:val="24"/>
                <w:szCs w:val="24"/>
              </w:rPr>
              <w:t xml:space="preserve"> in the meantime,</w:t>
            </w:r>
          </w:p>
          <w:p w14:paraId="679C3F95" w14:textId="4BE3D779" w:rsidR="007F2DFB" w:rsidRPr="007F2DFB" w:rsidRDefault="007F2DFB" w:rsidP="007F2DFB">
            <w:pPr>
              <w:rPr>
                <w:sz w:val="28"/>
                <w:szCs w:val="28"/>
              </w:rPr>
            </w:pPr>
            <w:r w:rsidRPr="009E03CE">
              <w:rPr>
                <w:sz w:val="24"/>
                <w:szCs w:val="24"/>
              </w:rPr>
              <w:t>please contact us immediately</w:t>
            </w:r>
            <w:r w:rsidR="009E03CE">
              <w:rPr>
                <w:sz w:val="24"/>
                <w:szCs w:val="24"/>
              </w:rPr>
              <w:t xml:space="preserve"> so that we can help. </w:t>
            </w:r>
            <w:r w:rsidRPr="009E03CE">
              <w:rPr>
                <w:sz w:val="24"/>
                <w:szCs w:val="24"/>
              </w:rPr>
              <w:t xml:space="preserve"> </w:t>
            </w:r>
          </w:p>
        </w:tc>
        <w:tc>
          <w:tcPr>
            <w:tcW w:w="5512" w:type="dxa"/>
            <w:tcMar>
              <w:left w:w="288" w:type="dxa"/>
              <w:right w:w="115" w:type="dxa"/>
            </w:tcMar>
          </w:tcPr>
          <w:p w14:paraId="70402306" w14:textId="53AB4B5C" w:rsidR="00D72AB0" w:rsidRPr="00CE2E62" w:rsidRDefault="0063711C" w:rsidP="007F74B6">
            <w:pPr>
              <w:pStyle w:val="SectionLabelALLCAPS"/>
            </w:pPr>
            <w:r w:rsidRPr="00CE2E62">
              <w:t xml:space="preserve">School </w:t>
            </w:r>
            <w:r w:rsidR="00FE6625">
              <w:t>Curriuclum</w:t>
            </w:r>
          </w:p>
          <w:p w14:paraId="1F05D67B" w14:textId="3107A42C" w:rsidR="00C216D9" w:rsidRDefault="00FE6625" w:rsidP="007F74B6">
            <w:pPr>
              <w:rPr>
                <w:sz w:val="28"/>
                <w:szCs w:val="28"/>
              </w:rPr>
            </w:pPr>
            <w:r>
              <w:rPr>
                <w:sz w:val="28"/>
                <w:szCs w:val="28"/>
              </w:rPr>
              <w:t xml:space="preserve">Years 4/5/6 are celebrating ‘Black History Month’ at the moment by finding out about the lives of famous black people. We are looking forward to their presentation at the end of the half term. Across school, we will be learning about other faiths and this time it will be Judaism. The children will be learning about Jewish rituals and symbols and finding out about the Torah – the first part of the Jewish bible.  </w:t>
            </w:r>
          </w:p>
          <w:p w14:paraId="6BB8F744" w14:textId="77777777" w:rsidR="00C216D9" w:rsidRDefault="00C216D9" w:rsidP="007F74B6">
            <w:pPr>
              <w:rPr>
                <w:sz w:val="28"/>
                <w:szCs w:val="28"/>
              </w:rPr>
            </w:pPr>
          </w:p>
          <w:p w14:paraId="4F4B8178" w14:textId="67E18362" w:rsidR="00C216D9" w:rsidRPr="00CE2E62" w:rsidRDefault="00C216D9" w:rsidP="007F74B6">
            <w:pPr>
              <w:rPr>
                <w:color w:val="1F497D" w:themeColor="text2"/>
                <w:sz w:val="28"/>
                <w:szCs w:val="28"/>
              </w:rPr>
            </w:pPr>
            <w:r w:rsidRPr="00CE2E62">
              <w:rPr>
                <w:color w:val="1F497D" w:themeColor="text2"/>
                <w:sz w:val="28"/>
                <w:szCs w:val="28"/>
              </w:rPr>
              <w:t>BE SEEN IN GREEN</w:t>
            </w:r>
          </w:p>
          <w:p w14:paraId="517A453B" w14:textId="5ABEC139" w:rsidR="00C216D9" w:rsidRDefault="00C216D9" w:rsidP="007F74B6">
            <w:pPr>
              <w:rPr>
                <w:sz w:val="28"/>
                <w:szCs w:val="28"/>
              </w:rPr>
            </w:pPr>
          </w:p>
          <w:p w14:paraId="1B23ACDF" w14:textId="6C8D4A05" w:rsidR="00450267" w:rsidRDefault="00C216D9" w:rsidP="008D6F86">
            <w:r>
              <w:rPr>
                <w:sz w:val="28"/>
                <w:szCs w:val="28"/>
              </w:rPr>
              <w:t xml:space="preserve">Our charity ambassador, Sophie, </w:t>
            </w:r>
            <w:r w:rsidR="00EC15C7">
              <w:rPr>
                <w:sz w:val="28"/>
                <w:szCs w:val="28"/>
              </w:rPr>
              <w:t>organised our</w:t>
            </w:r>
            <w:r>
              <w:rPr>
                <w:sz w:val="28"/>
                <w:szCs w:val="28"/>
              </w:rPr>
              <w:t xml:space="preserve"> ‘Be Seen In Green’ day for the Royal Manchester Children’s Hospital </w:t>
            </w:r>
            <w:r w:rsidR="00EC15C7">
              <w:rPr>
                <w:sz w:val="28"/>
                <w:szCs w:val="28"/>
              </w:rPr>
              <w:t xml:space="preserve">on </w:t>
            </w:r>
            <w:r>
              <w:rPr>
                <w:sz w:val="28"/>
                <w:szCs w:val="28"/>
              </w:rPr>
              <w:t>Friday</w:t>
            </w:r>
            <w:r w:rsidR="00EC15C7">
              <w:rPr>
                <w:sz w:val="28"/>
                <w:szCs w:val="28"/>
              </w:rPr>
              <w:t>,</w:t>
            </w:r>
            <w:r>
              <w:rPr>
                <w:sz w:val="28"/>
                <w:szCs w:val="28"/>
              </w:rPr>
              <w:t xml:space="preserve"> 9</w:t>
            </w:r>
            <w:r w:rsidRPr="00C216D9">
              <w:rPr>
                <w:sz w:val="28"/>
                <w:szCs w:val="28"/>
                <w:vertAlign w:val="superscript"/>
              </w:rPr>
              <w:t>th</w:t>
            </w:r>
            <w:r>
              <w:rPr>
                <w:sz w:val="28"/>
                <w:szCs w:val="28"/>
              </w:rPr>
              <w:t xml:space="preserve"> Oct. The children c</w:t>
            </w:r>
            <w:r w:rsidR="00EC15C7">
              <w:rPr>
                <w:sz w:val="28"/>
                <w:szCs w:val="28"/>
              </w:rPr>
              <w:t>a</w:t>
            </w:r>
            <w:r>
              <w:rPr>
                <w:sz w:val="28"/>
                <w:szCs w:val="28"/>
              </w:rPr>
              <w:t xml:space="preserve">me to school wearing green clothes </w:t>
            </w:r>
            <w:r w:rsidR="00A9283D">
              <w:rPr>
                <w:sz w:val="28"/>
                <w:szCs w:val="28"/>
              </w:rPr>
              <w:t>with</w:t>
            </w:r>
            <w:r>
              <w:rPr>
                <w:sz w:val="28"/>
                <w:szCs w:val="28"/>
              </w:rPr>
              <w:t xml:space="preserve"> a donation</w:t>
            </w:r>
            <w:r w:rsidR="00EC15C7">
              <w:rPr>
                <w:sz w:val="28"/>
                <w:szCs w:val="28"/>
              </w:rPr>
              <w:t xml:space="preserve">. Altogether, we raised ?? for these super cause. Thankyou for all your donations.  </w:t>
            </w:r>
          </w:p>
          <w:p w14:paraId="170DCEB1" w14:textId="07BF133A" w:rsidR="00CE2E62" w:rsidRDefault="00CE2E62" w:rsidP="008D6F86"/>
          <w:p w14:paraId="4BEB03BD" w14:textId="3256F45F" w:rsidR="00450267" w:rsidRDefault="00450267" w:rsidP="008D6F86"/>
          <w:p w14:paraId="4CE9A18D" w14:textId="77777777" w:rsidR="007F2DFB" w:rsidRDefault="007F2DFB" w:rsidP="008D6F86"/>
          <w:p w14:paraId="7A5ECDB1" w14:textId="1528EF6D" w:rsidR="00CE2E62" w:rsidRPr="007F2DFB" w:rsidRDefault="007F2DFB" w:rsidP="008D6F86">
            <w:pPr>
              <w:rPr>
                <w:color w:val="1F497D" w:themeColor="text2"/>
                <w:sz w:val="28"/>
                <w:szCs w:val="28"/>
              </w:rPr>
            </w:pPr>
            <w:r w:rsidRPr="007F2DFB">
              <w:rPr>
                <w:color w:val="1F497D" w:themeColor="text2"/>
                <w:sz w:val="28"/>
                <w:szCs w:val="28"/>
              </w:rPr>
              <w:t>HALF TERM HOLIDAY</w:t>
            </w:r>
          </w:p>
          <w:p w14:paraId="5E75D9E6" w14:textId="6A353A53" w:rsidR="007F2DFB" w:rsidRDefault="007F2DFB" w:rsidP="008D6F86">
            <w:pPr>
              <w:rPr>
                <w:sz w:val="28"/>
                <w:szCs w:val="28"/>
              </w:rPr>
            </w:pPr>
          </w:p>
          <w:p w14:paraId="170B5FF7" w14:textId="76610A3D" w:rsidR="007F2DFB" w:rsidRDefault="007F2DFB" w:rsidP="008D6F86">
            <w:pPr>
              <w:rPr>
                <w:sz w:val="28"/>
                <w:szCs w:val="28"/>
              </w:rPr>
            </w:pPr>
            <w:r>
              <w:rPr>
                <w:sz w:val="28"/>
                <w:szCs w:val="28"/>
              </w:rPr>
              <w:t>We break up for the half term holiday on Thursday, 22</w:t>
            </w:r>
            <w:r w:rsidRPr="007F2DFB">
              <w:rPr>
                <w:sz w:val="28"/>
                <w:szCs w:val="28"/>
                <w:vertAlign w:val="superscript"/>
              </w:rPr>
              <w:t>nd</w:t>
            </w:r>
            <w:r>
              <w:rPr>
                <w:sz w:val="28"/>
                <w:szCs w:val="28"/>
              </w:rPr>
              <w:t xml:space="preserve"> October and return to school on Tuesday, 3</w:t>
            </w:r>
            <w:r w:rsidRPr="007F2DFB">
              <w:rPr>
                <w:sz w:val="28"/>
                <w:szCs w:val="28"/>
                <w:vertAlign w:val="superscript"/>
              </w:rPr>
              <w:t>rd</w:t>
            </w:r>
            <w:r>
              <w:rPr>
                <w:sz w:val="28"/>
                <w:szCs w:val="28"/>
              </w:rPr>
              <w:t xml:space="preserve"> of November. We hope you have a peaceful week. </w:t>
            </w:r>
          </w:p>
          <w:p w14:paraId="4BF1B12E" w14:textId="0D31FD6F" w:rsidR="0063711C" w:rsidRPr="008D6F86" w:rsidRDefault="0063711C" w:rsidP="008D6F86">
            <w:pPr>
              <w:rPr>
                <w:sz w:val="28"/>
                <w:szCs w:val="28"/>
              </w:rPr>
            </w:pPr>
          </w:p>
        </w:tc>
      </w:tr>
      <w:tr w:rsidR="007F74B6" w:rsidRPr="00FE0AEA" w14:paraId="7A96271F" w14:textId="77777777" w:rsidTr="00CD0C93">
        <w:trPr>
          <w:trHeight w:val="2814"/>
        </w:trPr>
        <w:tc>
          <w:tcPr>
            <w:tcW w:w="5512" w:type="dxa"/>
            <w:vAlign w:val="bottom"/>
          </w:tcPr>
          <w:p w14:paraId="01431742" w14:textId="411554F8" w:rsidR="007F74B6" w:rsidRPr="00FE0AEA" w:rsidRDefault="00A034F2" w:rsidP="007F74B6">
            <w:pPr>
              <w:pStyle w:val="Title"/>
            </w:pPr>
            <w:r>
              <w:lastRenderedPageBreak/>
              <w:t>W</w:t>
            </w:r>
            <w:r w:rsidR="00357636">
              <w:t>h</w:t>
            </w:r>
            <w:r>
              <w:t>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5E2DD13B" w:rsidR="007F74B6" w:rsidRPr="00FE0AEA" w:rsidRDefault="00EC15C7" w:rsidP="007F74B6">
                <w:pPr>
                  <w:pStyle w:val="NewsletterDate"/>
                </w:pPr>
                <w:r>
                  <w:t>12th October 2020 – published every two weeks</w:t>
                </w:r>
              </w:p>
            </w:sdtContent>
          </w:sdt>
        </w:tc>
      </w:tr>
      <w:tr w:rsidR="00E95250" w:rsidRPr="007E568B" w14:paraId="72D81EB1" w14:textId="77777777" w:rsidTr="00CD0C93">
        <w:trPr>
          <w:trHeight w:val="10978"/>
        </w:trPr>
        <w:tc>
          <w:tcPr>
            <w:tcW w:w="5512" w:type="dxa"/>
            <w:tcMar>
              <w:left w:w="115" w:type="dxa"/>
              <w:right w:w="288" w:type="dxa"/>
            </w:tcMar>
          </w:tcPr>
          <w:p w14:paraId="6D67D152" w14:textId="2897D724" w:rsidR="007C6AC9" w:rsidRPr="008D3765" w:rsidRDefault="00F6334A" w:rsidP="007F74B6">
            <w:pPr>
              <w:pStyle w:val="SectionLabelALLCAPS"/>
              <w:rPr>
                <w:lang w:val="en-GB"/>
              </w:rPr>
            </w:pPr>
            <w:r>
              <w:rPr>
                <w:lang w:val="en-GB"/>
              </w:rPr>
              <w:t xml:space="preserve">Christmas DVD </w:t>
            </w:r>
          </w:p>
          <w:p w14:paraId="0E1DEFAA" w14:textId="1160479B" w:rsidR="00357636" w:rsidRDefault="00357636" w:rsidP="007F74B6">
            <w:pPr>
              <w:rPr>
                <w:sz w:val="24"/>
                <w:szCs w:val="24"/>
                <w:lang w:val="en-GB"/>
              </w:rPr>
            </w:pPr>
            <w:r>
              <w:rPr>
                <w:sz w:val="24"/>
                <w:szCs w:val="24"/>
                <w:lang w:val="en-GB"/>
              </w:rPr>
              <w:t xml:space="preserve">As we look forward to December and start to make plans, </w:t>
            </w:r>
            <w:r w:rsidR="00FE6625">
              <w:rPr>
                <w:sz w:val="24"/>
                <w:szCs w:val="24"/>
                <w:lang w:val="en-GB"/>
              </w:rPr>
              <w:t xml:space="preserve">it is </w:t>
            </w:r>
            <w:r>
              <w:rPr>
                <w:sz w:val="24"/>
                <w:szCs w:val="24"/>
                <w:lang w:val="en-GB"/>
              </w:rPr>
              <w:t xml:space="preserve">with sadness </w:t>
            </w:r>
            <w:r w:rsidR="00FE6625">
              <w:rPr>
                <w:sz w:val="24"/>
                <w:szCs w:val="24"/>
                <w:lang w:val="en-GB"/>
              </w:rPr>
              <w:t xml:space="preserve">that it </w:t>
            </w:r>
            <w:r>
              <w:rPr>
                <w:sz w:val="24"/>
                <w:szCs w:val="24"/>
                <w:lang w:val="en-GB"/>
              </w:rPr>
              <w:t>look</w:t>
            </w:r>
            <w:r w:rsidR="00FE6625">
              <w:rPr>
                <w:sz w:val="24"/>
                <w:szCs w:val="24"/>
                <w:lang w:val="en-GB"/>
              </w:rPr>
              <w:t>s</w:t>
            </w:r>
            <w:r>
              <w:rPr>
                <w:sz w:val="24"/>
                <w:szCs w:val="24"/>
                <w:lang w:val="en-GB"/>
              </w:rPr>
              <w:t xml:space="preserve"> like we probably won’t be able to invite you all in as usual for all our lovely events. However, w</w:t>
            </w:r>
            <w:r w:rsidR="00F6334A">
              <w:rPr>
                <w:sz w:val="24"/>
                <w:szCs w:val="24"/>
                <w:lang w:val="en-GB"/>
              </w:rPr>
              <w:t xml:space="preserve">e are very excited to announce that we will be making a Christmas DVD / USB for you to buy before the end of term. It will be called, ‘St. Mary’s Sings Christmas’ and will include a </w:t>
            </w:r>
            <w:r>
              <w:rPr>
                <w:sz w:val="24"/>
                <w:szCs w:val="24"/>
                <w:lang w:val="en-GB"/>
              </w:rPr>
              <w:t>short nativity from the Reception and pre-school children,  traditional carols and Christmas songs from Mrs Cowburn’s and Miss Cookson’s classes and a few messages here and there. It will be a really lovely stocking filler for family members and a keepsake for years to come.</w:t>
            </w:r>
          </w:p>
          <w:p w14:paraId="5E845973" w14:textId="77777777" w:rsidR="00357636" w:rsidRDefault="00357636" w:rsidP="007F74B6">
            <w:pPr>
              <w:rPr>
                <w:sz w:val="24"/>
                <w:szCs w:val="24"/>
                <w:lang w:val="en-GB"/>
              </w:rPr>
            </w:pPr>
          </w:p>
          <w:p w14:paraId="47B10C28" w14:textId="5BE0D61B" w:rsidR="00DF6254" w:rsidRDefault="00357636" w:rsidP="00357636">
            <w:pPr>
              <w:rPr>
                <w:sz w:val="24"/>
                <w:szCs w:val="24"/>
                <w:lang w:val="en-GB"/>
              </w:rPr>
            </w:pPr>
            <w:r>
              <w:rPr>
                <w:sz w:val="24"/>
                <w:szCs w:val="24"/>
                <w:lang w:val="en-GB"/>
              </w:rPr>
              <w:t>We are going to film this quite early – around the 19 /20</w:t>
            </w:r>
            <w:r w:rsidRPr="00357636">
              <w:rPr>
                <w:sz w:val="24"/>
                <w:szCs w:val="24"/>
                <w:vertAlign w:val="superscript"/>
                <w:lang w:val="en-GB"/>
              </w:rPr>
              <w:t>th</w:t>
            </w:r>
            <w:r>
              <w:rPr>
                <w:sz w:val="24"/>
                <w:szCs w:val="24"/>
                <w:lang w:val="en-GB"/>
              </w:rPr>
              <w:t xml:space="preserve"> of November so that Mick and Sue Rich, who have very kindly offered to film it for us, can put it altogether</w:t>
            </w:r>
            <w:r w:rsidR="00FE6625">
              <w:rPr>
                <w:sz w:val="24"/>
                <w:szCs w:val="24"/>
                <w:lang w:val="en-GB"/>
              </w:rPr>
              <w:t xml:space="preserve"> ready for distribution before the end of term</w:t>
            </w:r>
            <w:r>
              <w:rPr>
                <w:sz w:val="24"/>
                <w:szCs w:val="24"/>
                <w:lang w:val="en-GB"/>
              </w:rPr>
              <w:t>. There will be an option to pre-order DVDs / USB sticks beforehand. There will be a nominal fee for them to cover expenses. In the next week or two, we will send out order forms for you to complete.</w:t>
            </w:r>
            <w:r w:rsidR="009E03CE">
              <w:rPr>
                <w:sz w:val="24"/>
                <w:szCs w:val="24"/>
                <w:lang w:val="en-GB"/>
              </w:rPr>
              <w:t xml:space="preserve"> We will send this home before the end of half term (hopefully!)</w:t>
            </w:r>
          </w:p>
          <w:p w14:paraId="7719476F" w14:textId="1FD65600" w:rsidR="00357636" w:rsidRDefault="00357636" w:rsidP="00357636">
            <w:pPr>
              <w:rPr>
                <w:sz w:val="24"/>
                <w:szCs w:val="24"/>
                <w:lang w:val="en-GB"/>
              </w:rPr>
            </w:pPr>
          </w:p>
          <w:p w14:paraId="089E6619" w14:textId="2BC8DE5F" w:rsidR="00CD0C93" w:rsidRPr="00FE0AEA" w:rsidRDefault="00357636" w:rsidP="00357636">
            <w:r>
              <w:rPr>
                <w:sz w:val="24"/>
                <w:szCs w:val="24"/>
                <w:lang w:val="en-GB"/>
              </w:rPr>
              <w:t>In the meantime, Miss Taylor will send out a</w:t>
            </w:r>
            <w:r w:rsidR="00FE6625">
              <w:rPr>
                <w:sz w:val="24"/>
                <w:szCs w:val="24"/>
                <w:lang w:val="en-GB"/>
              </w:rPr>
              <w:t xml:space="preserve"> nativity</w:t>
            </w:r>
            <w:r>
              <w:rPr>
                <w:sz w:val="24"/>
                <w:szCs w:val="24"/>
                <w:lang w:val="en-GB"/>
              </w:rPr>
              <w:t xml:space="preserve"> costume list for all her children if parents would be willing to help us out</w:t>
            </w:r>
            <w:r w:rsidR="00FE6625">
              <w:rPr>
                <w:sz w:val="24"/>
                <w:szCs w:val="24"/>
                <w:lang w:val="en-GB"/>
              </w:rPr>
              <w:t xml:space="preserve"> these. We will also ask the children in years 1-6 to wear a colourful Christmas jumper / Santa hat / reindeers antlers etc. so get looking in your Christmas boxes!!!</w:t>
            </w:r>
          </w:p>
        </w:tc>
        <w:tc>
          <w:tcPr>
            <w:tcW w:w="5512" w:type="dxa"/>
            <w:tcMar>
              <w:left w:w="288" w:type="dxa"/>
              <w:right w:w="115" w:type="dxa"/>
            </w:tcMar>
          </w:tcPr>
          <w:p w14:paraId="3FBF934A" w14:textId="6FC99891" w:rsidR="00E95250" w:rsidRPr="00FE0AEA" w:rsidRDefault="007E568B" w:rsidP="007F74B6">
            <w:pPr>
              <w:pStyle w:val="SectionLabelALLCAPS"/>
            </w:pPr>
            <w:r>
              <w:t>Open Days</w:t>
            </w:r>
          </w:p>
          <w:p w14:paraId="239D1FFF" w14:textId="08E11F35" w:rsidR="003636A1" w:rsidRDefault="007E568B" w:rsidP="007F74B6">
            <w:r>
              <w:t>We are inviting new families to come and visit our school from Monday 12</w:t>
            </w:r>
            <w:r w:rsidRPr="007E568B">
              <w:rPr>
                <w:vertAlign w:val="superscript"/>
              </w:rPr>
              <w:t>th</w:t>
            </w:r>
            <w:r>
              <w:t xml:space="preserve"> October until Thursday 22</w:t>
            </w:r>
            <w:r w:rsidRPr="007E568B">
              <w:rPr>
                <w:vertAlign w:val="superscript"/>
              </w:rPr>
              <w:t>nd</w:t>
            </w:r>
            <w:r>
              <w:t xml:space="preserve"> October from 4</w:t>
            </w:r>
            <w:r w:rsidR="00D72957">
              <w:t>.30</w:t>
            </w:r>
            <w:r>
              <w:t>pm unti</w:t>
            </w:r>
            <w:r w:rsidR="00D72957">
              <w:t xml:space="preserve">l 6pm. This will be by appointment only so that we can ensure the safety of all visiting. Please can you share this with any families that you know that have young children and are looking for school places. The poster is also on our Facebook page so again, please do share it. We have already starting taking bookings over the phone for visits – our telephone number is 01995 61367.  </w:t>
            </w:r>
          </w:p>
          <w:p w14:paraId="3571CDDE" w14:textId="77777777" w:rsidR="007E568B" w:rsidRDefault="007E568B" w:rsidP="007F74B6"/>
          <w:p w14:paraId="392486A2" w14:textId="7435BEAF" w:rsidR="00CD0C93" w:rsidRDefault="00CD0C93" w:rsidP="007F74B6">
            <w:pPr>
              <w:rPr>
                <w:color w:val="C00000"/>
                <w:sz w:val="28"/>
                <w:szCs w:val="28"/>
              </w:rPr>
            </w:pPr>
          </w:p>
          <w:p w14:paraId="1ADDF4C3" w14:textId="46AA7E38" w:rsidR="00EE34F1" w:rsidRPr="007E568B" w:rsidRDefault="00CD0C93" w:rsidP="007E568B">
            <w:pPr>
              <w:rPr>
                <w:color w:val="C00000"/>
                <w:sz w:val="28"/>
                <w:szCs w:val="28"/>
                <w:u w:val="single"/>
              </w:rPr>
            </w:pPr>
            <w:r w:rsidRPr="007E568B">
              <w:rPr>
                <w:color w:val="C00000"/>
                <w:sz w:val="28"/>
                <w:szCs w:val="28"/>
                <w:u w:val="single"/>
              </w:rPr>
              <w:t>Star</w:t>
            </w:r>
            <w:r w:rsidR="00EE34F1" w:rsidRPr="007E568B">
              <w:rPr>
                <w:color w:val="C00000"/>
                <w:sz w:val="28"/>
                <w:szCs w:val="28"/>
                <w:u w:val="single"/>
              </w:rPr>
              <w:t>s</w:t>
            </w:r>
            <w:r w:rsidRPr="007E568B">
              <w:rPr>
                <w:color w:val="C00000"/>
                <w:sz w:val="28"/>
                <w:szCs w:val="28"/>
                <w:u w:val="single"/>
              </w:rPr>
              <w:t xml:space="preserve"> of the Week</w:t>
            </w:r>
          </w:p>
          <w:p w14:paraId="793DCDA5" w14:textId="41744732" w:rsidR="00EE34F1" w:rsidRDefault="00EE34F1" w:rsidP="007F74B6">
            <w:pPr>
              <w:rPr>
                <w:color w:val="C00000"/>
                <w:sz w:val="28"/>
                <w:szCs w:val="28"/>
              </w:rPr>
            </w:pPr>
          </w:p>
          <w:p w14:paraId="5CE48A98" w14:textId="041CE9B8" w:rsidR="00EE34F1" w:rsidRPr="007E568B" w:rsidRDefault="00EE34F1" w:rsidP="007F74B6">
            <w:pPr>
              <w:rPr>
                <w:color w:val="C00000"/>
                <w:sz w:val="24"/>
                <w:szCs w:val="24"/>
                <w:u w:val="single"/>
              </w:rPr>
            </w:pPr>
            <w:r w:rsidRPr="007E568B">
              <w:rPr>
                <w:color w:val="C00000"/>
                <w:sz w:val="24"/>
                <w:szCs w:val="24"/>
                <w:u w:val="single"/>
              </w:rPr>
              <w:t xml:space="preserve">Friday </w:t>
            </w:r>
            <w:r w:rsidR="00EC15C7">
              <w:rPr>
                <w:color w:val="C00000"/>
                <w:sz w:val="24"/>
                <w:szCs w:val="24"/>
                <w:u w:val="single"/>
              </w:rPr>
              <w:t>2</w:t>
            </w:r>
            <w:r w:rsidR="00EC15C7" w:rsidRPr="00EC15C7">
              <w:rPr>
                <w:color w:val="C00000"/>
                <w:sz w:val="24"/>
                <w:szCs w:val="24"/>
                <w:u w:val="single"/>
                <w:vertAlign w:val="superscript"/>
              </w:rPr>
              <w:t>nd</w:t>
            </w:r>
            <w:r w:rsidR="00EC15C7">
              <w:rPr>
                <w:color w:val="C00000"/>
                <w:sz w:val="24"/>
                <w:szCs w:val="24"/>
                <w:u w:val="single"/>
              </w:rPr>
              <w:t xml:space="preserve"> October</w:t>
            </w:r>
          </w:p>
          <w:p w14:paraId="412505D5" w14:textId="31DB6A5A" w:rsidR="00EE34F1" w:rsidRPr="007E568B" w:rsidRDefault="007E568B" w:rsidP="007F74B6">
            <w:pPr>
              <w:rPr>
                <w:color w:val="C00000"/>
                <w:sz w:val="24"/>
                <w:szCs w:val="24"/>
              </w:rPr>
            </w:pPr>
            <w:r>
              <w:rPr>
                <w:noProof/>
                <w:color w:val="C00000"/>
                <w:sz w:val="28"/>
                <w:szCs w:val="28"/>
              </w:rPr>
              <w:drawing>
                <wp:anchor distT="0" distB="0" distL="114300" distR="114300" simplePos="0" relativeHeight="251658240" behindDoc="0" locked="0" layoutInCell="1" allowOverlap="1" wp14:anchorId="099EA830" wp14:editId="57F422EC">
                  <wp:simplePos x="0" y="0"/>
                  <wp:positionH relativeFrom="column">
                    <wp:posOffset>1727835</wp:posOffset>
                  </wp:positionH>
                  <wp:positionV relativeFrom="paragraph">
                    <wp:posOffset>38100</wp:posOffset>
                  </wp:positionV>
                  <wp:extent cx="1296035" cy="15741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96035" cy="1574165"/>
                          </a:xfrm>
                          <a:prstGeom prst="rect">
                            <a:avLst/>
                          </a:prstGeom>
                        </pic:spPr>
                      </pic:pic>
                    </a:graphicData>
                  </a:graphic>
                  <wp14:sizeRelH relativeFrom="margin">
                    <wp14:pctWidth>0</wp14:pctWidth>
                  </wp14:sizeRelH>
                  <wp14:sizeRelV relativeFrom="margin">
                    <wp14:pctHeight>0</wp14:pctHeight>
                  </wp14:sizeRelV>
                </wp:anchor>
              </w:drawing>
            </w:r>
          </w:p>
          <w:p w14:paraId="53C8AAE8" w14:textId="29D06AD7" w:rsidR="00DD3B3F" w:rsidRDefault="00EC15C7" w:rsidP="007F74B6">
            <w:pPr>
              <w:rPr>
                <w:color w:val="C00000"/>
                <w:sz w:val="24"/>
                <w:szCs w:val="24"/>
              </w:rPr>
            </w:pPr>
            <w:r>
              <w:rPr>
                <w:color w:val="C00000"/>
                <w:sz w:val="24"/>
                <w:szCs w:val="24"/>
              </w:rPr>
              <w:t>Freya</w:t>
            </w:r>
          </w:p>
          <w:p w14:paraId="3B9F8B2E" w14:textId="1AE1088D" w:rsidR="00EC15C7" w:rsidRDefault="00EC15C7" w:rsidP="007F74B6">
            <w:pPr>
              <w:rPr>
                <w:color w:val="C00000"/>
                <w:sz w:val="24"/>
                <w:szCs w:val="24"/>
              </w:rPr>
            </w:pPr>
            <w:r>
              <w:rPr>
                <w:color w:val="C00000"/>
                <w:sz w:val="24"/>
                <w:szCs w:val="24"/>
              </w:rPr>
              <w:t>Sebby</w:t>
            </w:r>
          </w:p>
          <w:p w14:paraId="4611CA09" w14:textId="48062167" w:rsidR="00EC15C7" w:rsidRDefault="00EC15C7" w:rsidP="007F74B6">
            <w:pPr>
              <w:rPr>
                <w:color w:val="C00000"/>
                <w:sz w:val="24"/>
                <w:szCs w:val="24"/>
              </w:rPr>
            </w:pPr>
            <w:r>
              <w:rPr>
                <w:color w:val="C00000"/>
                <w:sz w:val="24"/>
                <w:szCs w:val="24"/>
              </w:rPr>
              <w:t>Sophie</w:t>
            </w:r>
          </w:p>
          <w:p w14:paraId="2E3C4103" w14:textId="77777777" w:rsidR="00EC15C7" w:rsidRPr="007E568B" w:rsidRDefault="00EC15C7" w:rsidP="007F74B6">
            <w:pPr>
              <w:rPr>
                <w:color w:val="C00000"/>
                <w:sz w:val="24"/>
                <w:szCs w:val="24"/>
              </w:rPr>
            </w:pPr>
          </w:p>
          <w:p w14:paraId="525E899F" w14:textId="1E78C76B" w:rsidR="00EE34F1" w:rsidRDefault="00EE34F1" w:rsidP="007F74B6">
            <w:pPr>
              <w:rPr>
                <w:color w:val="C00000"/>
                <w:sz w:val="24"/>
                <w:szCs w:val="24"/>
                <w:u w:val="single"/>
              </w:rPr>
            </w:pPr>
            <w:r w:rsidRPr="007E568B">
              <w:rPr>
                <w:color w:val="C00000"/>
                <w:sz w:val="24"/>
                <w:szCs w:val="24"/>
                <w:u w:val="single"/>
              </w:rPr>
              <w:t xml:space="preserve">Friday </w:t>
            </w:r>
            <w:r w:rsidR="00EC15C7">
              <w:rPr>
                <w:color w:val="C00000"/>
                <w:sz w:val="24"/>
                <w:szCs w:val="24"/>
                <w:u w:val="single"/>
              </w:rPr>
              <w:t>9th October</w:t>
            </w:r>
          </w:p>
          <w:p w14:paraId="23228280" w14:textId="7DF53DEA" w:rsidR="00DD3B3F" w:rsidRDefault="00DD3B3F" w:rsidP="007F74B6">
            <w:pPr>
              <w:rPr>
                <w:color w:val="C00000"/>
                <w:sz w:val="24"/>
                <w:szCs w:val="24"/>
                <w:u w:val="single"/>
              </w:rPr>
            </w:pPr>
          </w:p>
          <w:p w14:paraId="53D2F549" w14:textId="5896ECB3" w:rsidR="00DD3B3F" w:rsidRDefault="00DD3B3F" w:rsidP="007F74B6">
            <w:pPr>
              <w:rPr>
                <w:color w:val="C00000"/>
                <w:sz w:val="24"/>
                <w:szCs w:val="24"/>
                <w:lang w:val="en-GB"/>
              </w:rPr>
            </w:pPr>
          </w:p>
          <w:p w14:paraId="31037C59" w14:textId="6DC63CB1" w:rsidR="00EC15C7" w:rsidRDefault="00EC15C7" w:rsidP="007F74B6">
            <w:pPr>
              <w:rPr>
                <w:color w:val="C00000"/>
                <w:sz w:val="24"/>
                <w:szCs w:val="24"/>
                <w:lang w:val="en-GB"/>
              </w:rPr>
            </w:pPr>
          </w:p>
          <w:p w14:paraId="691354C0" w14:textId="25A72CBB" w:rsidR="00EC15C7" w:rsidRDefault="00EC15C7" w:rsidP="007F74B6">
            <w:pPr>
              <w:rPr>
                <w:color w:val="C00000"/>
                <w:sz w:val="24"/>
                <w:szCs w:val="24"/>
                <w:lang w:val="en-GB"/>
              </w:rPr>
            </w:pPr>
          </w:p>
          <w:p w14:paraId="196BD9C1" w14:textId="77777777" w:rsidR="00EC15C7" w:rsidRPr="000C1E70" w:rsidRDefault="00EC15C7" w:rsidP="007F74B6">
            <w:pPr>
              <w:rPr>
                <w:color w:val="C00000"/>
                <w:sz w:val="24"/>
                <w:szCs w:val="24"/>
                <w:lang w:val="en-GB"/>
              </w:rPr>
            </w:pPr>
          </w:p>
          <w:p w14:paraId="156E9C3C" w14:textId="77777777" w:rsidR="007E568B" w:rsidRPr="000C1E70" w:rsidRDefault="007E568B" w:rsidP="007F74B6">
            <w:pPr>
              <w:rPr>
                <w:color w:val="C00000"/>
                <w:sz w:val="24"/>
                <w:szCs w:val="24"/>
                <w:lang w:val="en-GB"/>
              </w:rPr>
            </w:pPr>
          </w:p>
          <w:p w14:paraId="61AA1D3D" w14:textId="251E6447" w:rsidR="00CD0C93" w:rsidRPr="007E568B" w:rsidRDefault="007E568B" w:rsidP="007F74B6">
            <w:pPr>
              <w:rPr>
                <w:sz w:val="24"/>
                <w:szCs w:val="24"/>
                <w:lang w:val="en-GB"/>
              </w:rPr>
            </w:pPr>
            <w:r w:rsidRPr="007E568B">
              <w:rPr>
                <w:color w:val="C00000"/>
                <w:sz w:val="24"/>
                <w:szCs w:val="24"/>
                <w:lang w:val="en-GB"/>
              </w:rPr>
              <w:t>Well done to ALL our children for working hard and trying their best. We have trophies to hand out at the end of the half term to the child from each year group who has really tried hard in everything. Good luck to everyone!</w:t>
            </w:r>
          </w:p>
          <w:p w14:paraId="13BDC916" w14:textId="28833ABA" w:rsidR="003636A1" w:rsidRPr="007E568B" w:rsidRDefault="003636A1" w:rsidP="007F74B6">
            <w:pPr>
              <w:rPr>
                <w:lang w:val="en-GB"/>
              </w:rPr>
            </w:pPr>
          </w:p>
        </w:tc>
      </w:tr>
    </w:tbl>
    <w:p w14:paraId="681E5400" w14:textId="0DF3233D" w:rsidR="00DD60A4" w:rsidRPr="007E568B" w:rsidRDefault="00DD60A4" w:rsidP="00ED4F68">
      <w:pPr>
        <w:rPr>
          <w:lang w:val="en-GB"/>
        </w:rPr>
      </w:pPr>
    </w:p>
    <w:sectPr w:rsidR="00DD60A4" w:rsidRPr="007E568B" w:rsidSect="009630D9">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74F4" w14:textId="77777777" w:rsidR="00451E51" w:rsidRDefault="00451E51">
      <w:pPr>
        <w:spacing w:after="0"/>
      </w:pPr>
      <w:r>
        <w:separator/>
      </w:r>
    </w:p>
  </w:endnote>
  <w:endnote w:type="continuationSeparator" w:id="0">
    <w:p w14:paraId="12962338" w14:textId="77777777" w:rsidR="00451E51" w:rsidRDefault="00451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2713" w14:textId="77777777" w:rsidR="00451E51" w:rsidRDefault="00451E51">
      <w:pPr>
        <w:spacing w:after="0"/>
      </w:pPr>
      <w:r>
        <w:separator/>
      </w:r>
    </w:p>
  </w:footnote>
  <w:footnote w:type="continuationSeparator" w:id="0">
    <w:p w14:paraId="05769AF1" w14:textId="77777777" w:rsidR="00451E51" w:rsidRDefault="00451E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C1E70"/>
    <w:rsid w:val="000F0843"/>
    <w:rsid w:val="000F3AD0"/>
    <w:rsid w:val="00127B84"/>
    <w:rsid w:val="001855BE"/>
    <w:rsid w:val="001D22C0"/>
    <w:rsid w:val="001F7C38"/>
    <w:rsid w:val="00200213"/>
    <w:rsid w:val="00250F1D"/>
    <w:rsid w:val="00261B6E"/>
    <w:rsid w:val="00306B13"/>
    <w:rsid w:val="0031698D"/>
    <w:rsid w:val="00337F40"/>
    <w:rsid w:val="00357636"/>
    <w:rsid w:val="003636A1"/>
    <w:rsid w:val="00383D66"/>
    <w:rsid w:val="003B6895"/>
    <w:rsid w:val="003E21F0"/>
    <w:rsid w:val="0044621C"/>
    <w:rsid w:val="00450267"/>
    <w:rsid w:val="00451E51"/>
    <w:rsid w:val="00464B09"/>
    <w:rsid w:val="0047573F"/>
    <w:rsid w:val="004A4CDF"/>
    <w:rsid w:val="004A525C"/>
    <w:rsid w:val="004B1491"/>
    <w:rsid w:val="004B2BB5"/>
    <w:rsid w:val="004C0402"/>
    <w:rsid w:val="004C3871"/>
    <w:rsid w:val="004F0D34"/>
    <w:rsid w:val="004F0F33"/>
    <w:rsid w:val="00500AA0"/>
    <w:rsid w:val="00520723"/>
    <w:rsid w:val="00522ED3"/>
    <w:rsid w:val="00591DA5"/>
    <w:rsid w:val="005A3D35"/>
    <w:rsid w:val="005E5DB5"/>
    <w:rsid w:val="00600FA0"/>
    <w:rsid w:val="00612F89"/>
    <w:rsid w:val="00615239"/>
    <w:rsid w:val="0063711C"/>
    <w:rsid w:val="006634F9"/>
    <w:rsid w:val="00675DF4"/>
    <w:rsid w:val="00690C71"/>
    <w:rsid w:val="006918DB"/>
    <w:rsid w:val="007624C2"/>
    <w:rsid w:val="00795096"/>
    <w:rsid w:val="007A24C0"/>
    <w:rsid w:val="007B09C3"/>
    <w:rsid w:val="007B2312"/>
    <w:rsid w:val="007C6AC9"/>
    <w:rsid w:val="007D6C9E"/>
    <w:rsid w:val="007E1E06"/>
    <w:rsid w:val="007E568B"/>
    <w:rsid w:val="007F2DFB"/>
    <w:rsid w:val="007F74B6"/>
    <w:rsid w:val="008064FB"/>
    <w:rsid w:val="00806C3A"/>
    <w:rsid w:val="00855A8D"/>
    <w:rsid w:val="008A18A4"/>
    <w:rsid w:val="008A5906"/>
    <w:rsid w:val="008A6840"/>
    <w:rsid w:val="008C6625"/>
    <w:rsid w:val="008D3765"/>
    <w:rsid w:val="008D6F86"/>
    <w:rsid w:val="008E32C7"/>
    <w:rsid w:val="00915937"/>
    <w:rsid w:val="009630D9"/>
    <w:rsid w:val="0096511B"/>
    <w:rsid w:val="00990252"/>
    <w:rsid w:val="0099119B"/>
    <w:rsid w:val="009D5450"/>
    <w:rsid w:val="009E03CE"/>
    <w:rsid w:val="009E24C8"/>
    <w:rsid w:val="00A026E7"/>
    <w:rsid w:val="00A034F2"/>
    <w:rsid w:val="00A0456B"/>
    <w:rsid w:val="00A11CE4"/>
    <w:rsid w:val="00A9283D"/>
    <w:rsid w:val="00AA71A8"/>
    <w:rsid w:val="00AA72C5"/>
    <w:rsid w:val="00AD10E8"/>
    <w:rsid w:val="00AD1D74"/>
    <w:rsid w:val="00AD2428"/>
    <w:rsid w:val="00B555C2"/>
    <w:rsid w:val="00BA0E7B"/>
    <w:rsid w:val="00BB1F73"/>
    <w:rsid w:val="00BB788E"/>
    <w:rsid w:val="00BE25CF"/>
    <w:rsid w:val="00BF19F1"/>
    <w:rsid w:val="00C216D9"/>
    <w:rsid w:val="00C243F9"/>
    <w:rsid w:val="00C5306F"/>
    <w:rsid w:val="00C8123D"/>
    <w:rsid w:val="00CD0C93"/>
    <w:rsid w:val="00CD3E4D"/>
    <w:rsid w:val="00CD7B4D"/>
    <w:rsid w:val="00CE2E62"/>
    <w:rsid w:val="00CF1D3A"/>
    <w:rsid w:val="00D06254"/>
    <w:rsid w:val="00D72957"/>
    <w:rsid w:val="00D72AB0"/>
    <w:rsid w:val="00D878E7"/>
    <w:rsid w:val="00DC0FCB"/>
    <w:rsid w:val="00DC14C4"/>
    <w:rsid w:val="00DD3B3F"/>
    <w:rsid w:val="00DD60A4"/>
    <w:rsid w:val="00DE60FA"/>
    <w:rsid w:val="00DF5692"/>
    <w:rsid w:val="00DF6254"/>
    <w:rsid w:val="00DF6ABC"/>
    <w:rsid w:val="00E01829"/>
    <w:rsid w:val="00E37BEB"/>
    <w:rsid w:val="00E93E23"/>
    <w:rsid w:val="00E95250"/>
    <w:rsid w:val="00EC15C7"/>
    <w:rsid w:val="00ED4F35"/>
    <w:rsid w:val="00ED4F68"/>
    <w:rsid w:val="00EE034B"/>
    <w:rsid w:val="00EE34F1"/>
    <w:rsid w:val="00F4516F"/>
    <w:rsid w:val="00F6334A"/>
    <w:rsid w:val="00F81447"/>
    <w:rsid w:val="00FA551B"/>
    <w:rsid w:val="00FE0AEA"/>
    <w:rsid w:val="00FE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star-shape-geometry-symbol-shiny-26004/"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C76CB"/>
    <w:rsid w:val="001C7E3B"/>
    <w:rsid w:val="001D0644"/>
    <w:rsid w:val="00453727"/>
    <w:rsid w:val="00A40DEE"/>
    <w:rsid w:val="00B536EE"/>
    <w:rsid w:val="00C11D1B"/>
    <w:rsid w:val="00D12398"/>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12th October 2020 – published every two weeks</cp:keywords>
  <cp:lastModifiedBy/>
  <cp:revision>1</cp:revision>
  <dcterms:created xsi:type="dcterms:W3CDTF">2020-10-09T09:18:00Z</dcterms:created>
  <dcterms:modified xsi:type="dcterms:W3CDTF">2020-10-12T06:40:00Z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